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CONTRATO DE ARRENDAMENTO DE IMÓVEL RURAL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ARRENDADOR: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(Nome), (nacionalidade), (profissão), (estado Civil), portador da cédula de identidade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R.G.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 xml:space="preserve"> nº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 xml:space="preserve"> e CPF/MF nº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xxxxxxx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 xml:space="preserve">, residente e domiciliado na (Rua), (número), (bairro), (Cidade), (Estado), e sua esposa (Nome), (nacionalidade), (profissão), (estado Civil), portadora da cédula de identidade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R.G.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 xml:space="preserve"> nº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 xml:space="preserve"> e CPF/MF nº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xxxxxxx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>, residente e no mesmo endereço.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ARRENDATÁRIO: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(Nome), (nacionalidade), (profissão), (estado civil), portador da cédula de identidade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R.G.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 xml:space="preserve"> nº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xxxxxxx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 xml:space="preserve">, e CPF/MF nº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xxxxxxx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>, residente e domiciliado na (Rua), (número), (bairro), (CEP), (Cidade), (Estado).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lang w:eastAsia="pt-BR"/>
        </w:rPr>
        <w:t>As partes acima identificadas acordam com o presente Contrato de Arrendamento de imóvel rural para fins de exploração agrícola, que se regerá pelas cláusulas seguintes: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OBJETO DO CONTRATO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Cláusula 1.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O OBJETO do presente instrumento é o imóvel constituído de uma Fazenda (Nome da fazenda), de propriedade do ARRENDADOR, situado na (Rua), (número), (bairro), (CEP), (Cidade), (Estado), registrada sob o n.º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>, do Cartório do xx Ofício de Registro de Imóveis, livre de ônus ou quaisquer dívidas.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Parágrafo primeiro.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O imóvel objeto deste contrato possui área de xxx, conforme consta na descrição do cadastro do INCRA, sendo o mesmo entregue pelo ARRENDADOR ao ARRENDATÁRIO na data de assinatura deste contrato.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Parágrafo segundo.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Fica obrigado o ARRENDATÁRIO a utilizar-se somente da área demarcada constante do documento em anexo.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Parágrafo terceiro.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O ARRENDADOR também cede ao ARRENDATÁRIO todos os bens localizados na fazenda, quais sejam: (Descrever detalhadamente os bens).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DO PRAZO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Cláusula 2.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Este arrendamento terá prazo de xx meses, iniciando-se na data de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xx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>/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xx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 xml:space="preserve">/xx com término em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xx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>/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xx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>/xx , devendo o ARRENDATÁRIO após findo o prazo de validade do presente contrato, devolver a fazenda e os bens nas condições em que foram entregues, efetivando-se sem a necessidade de notificação judicial ou extrajudicial.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DO VALOR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Cláusula 3.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O ARRENDATÁRIO, efetuará o pagamento do valor de R$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xxxxxx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 xml:space="preserve"> (Valor) ao ARRENDADOR pelo arrendamento objeto deste contrato.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Parágrafo primeiro.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Fica estipulado que o valor pago pelo arrendamento será reajustado anualmente de acordo com o índice (Índice para reajuste).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Parágrafo segundo.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O pagamento deve ser realizado todo dia xx do mês de (mês) de cada ano, ou no primeiro dia útil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subsequente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 xml:space="preserve"> da data de vencimento.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Parágrafo terceiro.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A título de aluguel dos bens da fazenda, o ARRENDATÁRIO pagará mensalmente a importância de R$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xxxxx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 xml:space="preserve"> (Valor), a ser paga mensalmente todo dia xx, ou no primeiro dia útil após a data de vencimento.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Parágrafo quarto.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O valor do aluguel será reajustado anualmente, pelo mesmo índice relacionado no parágrafo primeiro desta cláusula. 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Parágrafo quinto.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Todos os pagamentos efetuados pelo ARRENDATÁRIO ao ARRENDADOR, serão precedidos de recibo.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Parágrafo sexto.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São de responsabilidade exclusiva do ARRENDATÁRIO os financiamentos obtidos junto as instituições financeiras para o custeio do plantio, ficando proibido de dar em garantia produtos decorrente do plantio bem como os bens pertencentes a fazenda.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DA LAVOURA E TERRAS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Cláusula 4.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Fica obrigado o ARRENDATÁRIO, efetuar o plantio de acordo com as instruções dadas pelo ARRENDADOR, conforme documento em anexo.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Parágrafo primeiro.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As terras que não forem utilizadas para o plantio, poderão ser utilizadas pelo ARRENDATÁRIO, para a criação de animais, desde que não prejudiquem as terras destinadas a lavoura.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Parágrafo segundo.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Todos os produtos utilizados para o plantio, serão de responsabilidade do ARRENDATÁRIO, devendo utilizar material de boa qualidade.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DEVOLUÇÃO DA PROPRIEDADE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Cláusula 5.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Ao termino do prazo do arrendamento, este poderá ser dilatado de acordo com a vontade das partes. Não havendo a prorrogação do presente contrato, cabe ao ARRENDATÁRIO devolver o imóvel objeto deste contrato, assim como todos os bens constantes deste instrumento.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DISPOSIÇÕES FINAIS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Cláusula 6.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Começa a vigorar este contrato entre as partes, a partida assinatura de ambos.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Cláusula 7.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Fazem parte do presente instrumento, os documentos que descrevem a fazenda, bem como o comprometimento do ARRENDATÁRIO em seguir as orientações do ARRENDADOR.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Cláusula 8.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Ficam obrigados os herdeiros, sucessores ou cessionários das partes contratantes pelo inteiro teor deste contrato.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b/>
          <w:bCs/>
          <w:lang w:eastAsia="pt-BR"/>
        </w:rPr>
        <w:t>Cláusula 9.</w:t>
      </w:r>
      <w:r w:rsidRPr="00B32D99">
        <w:rPr>
          <w:rFonts w:ascii="Times New Roman" w:eastAsia="Times New Roman" w:hAnsi="Times New Roman" w:cs="Times New Roman"/>
          <w:lang w:eastAsia="pt-BR"/>
        </w:rPr>
        <w:t xml:space="preserve"> As partes elegem o foro da comarca de (Cidade), para dirimir quaisquer controvérsias oriundas do CONTRATO.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lang w:eastAsia="pt-BR"/>
        </w:rPr>
        <w:lastRenderedPageBreak/>
        <w:t>E, por estarem justas e convencionadas as partes e fiadores assinam o presente CONTRATO DE ARRENDAMENTO DE IMÓVEL RURAL PARA FINS DE EXPLORAÇÃO AGRÍCOLA, juntamente com 2 (duas) testemunhas.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lang w:eastAsia="pt-BR"/>
        </w:rPr>
        <w:t>(Local, data, ano)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lang w:eastAsia="pt-BR"/>
        </w:rPr>
        <w:t>(Nome e assinatura do arrendador)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lang w:eastAsia="pt-BR"/>
        </w:rPr>
        <w:t>(Nome e assinatura do arrendatário)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lang w:eastAsia="pt-BR"/>
        </w:rPr>
        <w:t xml:space="preserve">(Nome,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R.G.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>, Testemunha)</w:t>
      </w:r>
    </w:p>
    <w:p w:rsidR="00B32D99" w:rsidRPr="00B32D99" w:rsidRDefault="00B32D99" w:rsidP="00B32D9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lang w:eastAsia="pt-BR"/>
        </w:rPr>
      </w:pPr>
      <w:r w:rsidRPr="00B32D99">
        <w:rPr>
          <w:rFonts w:ascii="Times New Roman" w:eastAsia="Times New Roman" w:hAnsi="Times New Roman" w:cs="Times New Roman"/>
          <w:lang w:eastAsia="pt-BR"/>
        </w:rPr>
        <w:t xml:space="preserve">(Nome, </w:t>
      </w:r>
      <w:proofErr w:type="spellStart"/>
      <w:r w:rsidRPr="00B32D99">
        <w:rPr>
          <w:rFonts w:ascii="Times New Roman" w:eastAsia="Times New Roman" w:hAnsi="Times New Roman" w:cs="Times New Roman"/>
          <w:lang w:eastAsia="pt-BR"/>
        </w:rPr>
        <w:t>R.G.</w:t>
      </w:r>
      <w:proofErr w:type="spellEnd"/>
      <w:r w:rsidRPr="00B32D99">
        <w:rPr>
          <w:rFonts w:ascii="Times New Roman" w:eastAsia="Times New Roman" w:hAnsi="Times New Roman" w:cs="Times New Roman"/>
          <w:lang w:eastAsia="pt-BR"/>
        </w:rPr>
        <w:t>, Testemunha)</w:t>
      </w:r>
    </w:p>
    <w:p w:rsidR="00F839E2" w:rsidRDefault="00F839E2"/>
    <w:p w:rsidR="00B32D99" w:rsidRDefault="00B32D99">
      <w:r>
        <w:t xml:space="preserve">FONTE: </w:t>
      </w:r>
      <w:r w:rsidRPr="00B32D99">
        <w:t>http://www.lex.com.br/contrato_1127016_CONTRATO_DE_ARRENDAMENTO_DE_IMOVEL_RURAL.aspx</w:t>
      </w:r>
    </w:p>
    <w:sectPr w:rsidR="00B32D99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32D99"/>
    <w:rsid w:val="00745E8F"/>
    <w:rsid w:val="007B2FFB"/>
    <w:rsid w:val="008415CA"/>
    <w:rsid w:val="00B32D99"/>
    <w:rsid w:val="00C00D8D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B32D9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2D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parag3">
    <w:name w:val="parag3"/>
    <w:basedOn w:val="Normal"/>
    <w:rsid w:val="00B32D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B32D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1</cp:revision>
  <dcterms:created xsi:type="dcterms:W3CDTF">2015-05-06T18:31:00Z</dcterms:created>
  <dcterms:modified xsi:type="dcterms:W3CDTF">2015-05-06T18:34:00Z</dcterms:modified>
</cp:coreProperties>
</file>