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D3" w:rsidRPr="00C715D3" w:rsidRDefault="00C715D3" w:rsidP="00C715D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pt-BR"/>
        </w:rPr>
      </w:pPr>
      <w:r w:rsidRPr="00C715D3">
        <w:rPr>
          <w:rFonts w:ascii="Verdana" w:eastAsia="Times New Roman" w:hAnsi="Verdana" w:cs="Times New Roman"/>
          <w:b/>
          <w:bCs/>
          <w:sz w:val="16"/>
          <w:szCs w:val="16"/>
          <w:lang w:eastAsia="pt-BR"/>
        </w:rPr>
        <w:t xml:space="preserve">NOTIFICAÇÃO EXTRAJUDICIAL PARA CANCELAMENTO DE CONTA DE ACESSO À </w:t>
      </w:r>
      <w:hyperlink r:id="rId4" w:history="1">
        <w:r w:rsidRPr="00C715D3">
          <w:rPr>
            <w:rFonts w:ascii="Verdana" w:eastAsia="Times New Roman" w:hAnsi="Verdana" w:cs="Times New Roman"/>
            <w:b/>
            <w:bCs/>
            <w:color w:val="006600"/>
            <w:sz w:val="16"/>
            <w:szCs w:val="16"/>
            <w:u w:val="single"/>
            <w:lang w:eastAsia="pt-BR"/>
          </w:rPr>
          <w:t>INTERNET</w:t>
        </w:r>
      </w:hyperlink>
    </w:p>
    <w:p w:rsidR="00C715D3" w:rsidRPr="00C715D3" w:rsidRDefault="00C715D3" w:rsidP="00C715D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C715D3">
        <w:rPr>
          <w:rFonts w:ascii="Verdana" w:eastAsia="Times New Roman" w:hAnsi="Verdana" w:cs="Times New Roman"/>
          <w:sz w:val="20"/>
          <w:szCs w:val="20"/>
          <w:lang w:eastAsia="pt-BR"/>
        </w:rPr>
        <w:br/>
        <w:t>Local e data: .............</w:t>
      </w:r>
    </w:p>
    <w:p w:rsidR="00C715D3" w:rsidRPr="00C715D3" w:rsidRDefault="00C715D3" w:rsidP="00C715D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C715D3">
        <w:rPr>
          <w:rFonts w:ascii="Verdana" w:eastAsia="Times New Roman" w:hAnsi="Verdana" w:cs="Times New Roman"/>
          <w:sz w:val="20"/>
          <w:szCs w:val="20"/>
          <w:lang w:eastAsia="pt-BR"/>
        </w:rPr>
        <w:t>Para o provedor:</w:t>
      </w:r>
      <w:r w:rsidRPr="00C715D3">
        <w:rPr>
          <w:rFonts w:ascii="Verdana" w:eastAsia="Times New Roman" w:hAnsi="Verdana" w:cs="Times New Roman"/>
          <w:sz w:val="20"/>
          <w:szCs w:val="20"/>
          <w:lang w:eastAsia="pt-BR"/>
        </w:rPr>
        <w:br/>
        <w:t>UOL</w:t>
      </w:r>
      <w:r w:rsidRPr="00C715D3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hyperlink r:id="rId5" w:history="1">
        <w:r w:rsidRPr="00C715D3">
          <w:rPr>
            <w:rFonts w:ascii="Verdana" w:eastAsia="Times New Roman" w:hAnsi="Verdana" w:cs="Times New Roman"/>
            <w:color w:val="006600"/>
            <w:sz w:val="20"/>
            <w:u w:val="single"/>
            <w:lang w:eastAsia="pt-BR"/>
          </w:rPr>
          <w:t>Avenida</w:t>
        </w:r>
      </w:hyperlink>
      <w:r w:rsidRPr="00C715D3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..............................., ............ - ....................</w:t>
      </w:r>
      <w:r w:rsidRPr="00C715D3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hyperlink r:id="rId6" w:history="1">
        <w:r w:rsidRPr="00C715D3">
          <w:rPr>
            <w:rFonts w:ascii="Verdana" w:eastAsia="Times New Roman" w:hAnsi="Verdana" w:cs="Times New Roman"/>
            <w:color w:val="006600"/>
            <w:sz w:val="20"/>
            <w:u w:val="single"/>
            <w:lang w:eastAsia="pt-BR"/>
          </w:rPr>
          <w:t>CEP</w:t>
        </w:r>
      </w:hyperlink>
      <w:r w:rsidRPr="00C715D3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00000-000 - [Cidade - Estado]</w:t>
      </w:r>
    </w:p>
    <w:p w:rsidR="00C715D3" w:rsidRPr="00C715D3" w:rsidRDefault="00C715D3" w:rsidP="00C715D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C715D3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Através da presente, na qualidade de assinante do serviço de provedor de acesso, plano .............., (nome), RG ............., CPF ................, Residente á Rua ............., número .... CEP ...... – (cidade), (UF), ora NOTIFICANTE, vem a presente para NOTIFICÁ-LO a proceder ao IMEDIATO CANCELAMENTO DO ACESSO da conta referida, sob o e-mail (ou </w:t>
      </w:r>
      <w:proofErr w:type="spellStart"/>
      <w:r w:rsidRPr="00C715D3">
        <w:rPr>
          <w:rFonts w:ascii="Verdana" w:eastAsia="Times New Roman" w:hAnsi="Verdana" w:cs="Times New Roman"/>
          <w:sz w:val="20"/>
          <w:szCs w:val="20"/>
          <w:lang w:eastAsia="pt-BR"/>
        </w:rPr>
        <w:t>login</w:t>
      </w:r>
      <w:proofErr w:type="spellEnd"/>
      <w:r w:rsidRPr="00C715D3">
        <w:rPr>
          <w:rFonts w:ascii="Verdana" w:eastAsia="Times New Roman" w:hAnsi="Verdana" w:cs="Times New Roman"/>
          <w:sz w:val="20"/>
          <w:szCs w:val="20"/>
          <w:lang w:eastAsia="pt-BR"/>
        </w:rPr>
        <w:t>) ..................</w:t>
      </w:r>
      <w:r w:rsidRPr="00C715D3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C715D3">
        <w:rPr>
          <w:rFonts w:ascii="Verdana" w:eastAsia="Times New Roman" w:hAnsi="Verdana" w:cs="Times New Roman"/>
          <w:sz w:val="20"/>
          <w:szCs w:val="20"/>
          <w:lang w:eastAsia="pt-BR"/>
        </w:rPr>
        <w:br/>
        <w:t>Cabe, por fim, enfatizar que, em não ocorrendo o cancelamento voluntário, será ajuizada ação rescisória própria.</w:t>
      </w:r>
      <w:r w:rsidRPr="00C715D3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C715D3">
        <w:rPr>
          <w:rFonts w:ascii="Verdana" w:eastAsia="Times New Roman" w:hAnsi="Verdana" w:cs="Times New Roman"/>
          <w:sz w:val="20"/>
          <w:szCs w:val="20"/>
          <w:lang w:eastAsia="pt-BR"/>
        </w:rPr>
        <w:br/>
        <w:t>Saliento, ainda, estar à disposição para eventuais esclarecimentos, através do fone .............</w:t>
      </w:r>
      <w:r w:rsidRPr="00C715D3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C715D3">
        <w:rPr>
          <w:rFonts w:ascii="Verdana" w:eastAsia="Times New Roman" w:hAnsi="Verdana" w:cs="Times New Roman"/>
          <w:sz w:val="20"/>
          <w:szCs w:val="20"/>
          <w:lang w:eastAsia="pt-BR"/>
        </w:rPr>
        <w:br/>
        <w:t>Atenciosamente,</w:t>
      </w:r>
    </w:p>
    <w:p w:rsidR="00C715D3" w:rsidRPr="00C715D3" w:rsidRDefault="00C715D3" w:rsidP="00C715D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C715D3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__________________________ </w:t>
      </w:r>
      <w:r w:rsidRPr="00C715D3">
        <w:rPr>
          <w:rFonts w:ascii="Verdana" w:eastAsia="Times New Roman" w:hAnsi="Verdana" w:cs="Times New Roman"/>
          <w:sz w:val="20"/>
          <w:szCs w:val="20"/>
          <w:lang w:eastAsia="pt-BR"/>
        </w:rPr>
        <w:br/>
        <w:t>Nome do assinante</w:t>
      </w:r>
    </w:p>
    <w:p w:rsidR="009C460E" w:rsidRPr="00C715D3" w:rsidRDefault="00C715D3" w:rsidP="00C715D3">
      <w:pPr>
        <w:rPr>
          <w:szCs w:val="20"/>
        </w:rPr>
      </w:pPr>
      <w:r>
        <w:rPr>
          <w:szCs w:val="20"/>
        </w:rPr>
        <w:t xml:space="preserve">FONTE: </w:t>
      </w:r>
      <w:r w:rsidRPr="00C715D3">
        <w:rPr>
          <w:szCs w:val="20"/>
        </w:rPr>
        <w:t>http://www.igf.com.br/blog/modelos-de-documentos/Diversos/Notificacao/Cancelamento-de-conta-de-acesso-a-internet</w:t>
      </w:r>
    </w:p>
    <w:sectPr w:rsidR="009C460E" w:rsidRPr="00C715D3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460E"/>
    <w:rsid w:val="000224D8"/>
    <w:rsid w:val="00425666"/>
    <w:rsid w:val="00745E8F"/>
    <w:rsid w:val="007B2FFB"/>
    <w:rsid w:val="008415CA"/>
    <w:rsid w:val="009C460E"/>
    <w:rsid w:val="00C00D8D"/>
    <w:rsid w:val="00C715D3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6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25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f.com.br/blog/modelos-de-documentos/Diversos/Notificacao/Cancelamento-de-conta-de-acesso-a-internet" TargetMode="External"/><Relationship Id="rId5" Type="http://schemas.openxmlformats.org/officeDocument/2006/relationships/hyperlink" Target="http://www.igf.com.br/blog/modelos-de-documentos/Diversos/Notificacao/Cancelamento-de-conta-de-acesso-a-internet" TargetMode="External"/><Relationship Id="rId4" Type="http://schemas.openxmlformats.org/officeDocument/2006/relationships/hyperlink" Target="http://www.igf.com.br/blog/modelos-de-documentos/Diversos/Notificacao/Cancelamento-de-conta-de-acesso-a-inter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2015-05-06T19:42:00Z</dcterms:created>
  <dcterms:modified xsi:type="dcterms:W3CDTF">2015-05-06T19:42:00Z</dcterms:modified>
</cp:coreProperties>
</file>